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8E09" w14:textId="77777777" w:rsidR="00737CCB" w:rsidRPr="009D6764" w:rsidRDefault="00737CCB" w:rsidP="00737CCB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lang w:val="en-GB"/>
        </w:rPr>
        <w:br/>
      </w:r>
      <w:r w:rsidRPr="009D6764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7151FEE" wp14:editId="3076D816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752475" cy="1138555"/>
            <wp:effectExtent l="0" t="0" r="9525" b="4445"/>
            <wp:wrapNone/>
            <wp:docPr id="2" name="Picture 2" descr="logo_fai_01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i_01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7E50F" w14:textId="77777777" w:rsidR="00737CCB" w:rsidRPr="009D6764" w:rsidRDefault="00737CCB" w:rsidP="00737CCB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ECB389A" w14:textId="77777777" w:rsidR="00737CCB" w:rsidRPr="00C0059F" w:rsidRDefault="00737CCB" w:rsidP="00737CCB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059F">
        <w:rPr>
          <w:rFonts w:ascii="Arial" w:hAnsi="Arial" w:cs="Arial"/>
          <w:b/>
          <w:sz w:val="20"/>
          <w:szCs w:val="20"/>
          <w:u w:val="single"/>
          <w:lang w:val="en-GB"/>
        </w:rPr>
        <w:t>PRESS RELEASE</w:t>
      </w:r>
      <w:r w:rsidRPr="00C0059F">
        <w:rPr>
          <w:rFonts w:ascii="Arial" w:hAnsi="Arial" w:cs="Arial"/>
          <w:b/>
          <w:sz w:val="20"/>
          <w:szCs w:val="20"/>
          <w:u w:val="single"/>
          <w:lang w:val="en-GB"/>
        </w:rPr>
        <w:br/>
      </w:r>
      <w:r w:rsidRPr="00C0059F">
        <w:rPr>
          <w:rFonts w:ascii="Arial" w:hAnsi="Arial" w:cs="Arial"/>
          <w:bCs/>
          <w:sz w:val="20"/>
          <w:szCs w:val="20"/>
          <w:lang w:val="en-GB"/>
        </w:rPr>
        <w:t>For immediate release</w:t>
      </w:r>
    </w:p>
    <w:p w14:paraId="1F96E4EE" w14:textId="5B10DFDF" w:rsidR="00737CCB" w:rsidRPr="00703B72" w:rsidRDefault="00322460" w:rsidP="00737CCB">
      <w:pPr>
        <w:pStyle w:val="NormalWeb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/>
      </w:r>
      <w:r w:rsidR="00362BD3">
        <w:rPr>
          <w:rFonts w:ascii="Arial" w:hAnsi="Arial" w:cs="Arial"/>
          <w:b/>
          <w:sz w:val="28"/>
          <w:szCs w:val="28"/>
          <w:lang w:val="en-US"/>
        </w:rPr>
        <w:t>Romania emerge</w:t>
      </w:r>
      <w:r w:rsidR="006A1D8E">
        <w:rPr>
          <w:rFonts w:ascii="Arial" w:hAnsi="Arial" w:cs="Arial"/>
          <w:b/>
          <w:sz w:val="28"/>
          <w:szCs w:val="28"/>
          <w:lang w:val="en-US"/>
        </w:rPr>
        <w:t>s</w:t>
      </w:r>
      <w:r w:rsidR="00362BD3">
        <w:rPr>
          <w:rFonts w:ascii="Arial" w:hAnsi="Arial" w:cs="Arial"/>
          <w:b/>
          <w:sz w:val="28"/>
          <w:szCs w:val="28"/>
          <w:lang w:val="en-US"/>
        </w:rPr>
        <w:t xml:space="preserve"> victorious a</w:t>
      </w:r>
      <w:r w:rsidR="00703B72">
        <w:rPr>
          <w:rFonts w:ascii="Arial" w:hAnsi="Arial" w:cs="Arial"/>
          <w:b/>
          <w:sz w:val="28"/>
          <w:szCs w:val="28"/>
          <w:lang w:val="en-US"/>
        </w:rPr>
        <w:t>t</w:t>
      </w:r>
      <w:r w:rsidR="00362BD3">
        <w:rPr>
          <w:rFonts w:ascii="Arial" w:hAnsi="Arial" w:cs="Arial"/>
          <w:b/>
          <w:sz w:val="28"/>
          <w:szCs w:val="28"/>
          <w:lang w:val="en-US"/>
        </w:rPr>
        <w:t xml:space="preserve"> 2025 </w:t>
      </w:r>
      <w:r w:rsidR="0007681A">
        <w:rPr>
          <w:rFonts w:ascii="Arial" w:hAnsi="Arial" w:cs="Arial"/>
          <w:b/>
          <w:sz w:val="28"/>
          <w:szCs w:val="28"/>
          <w:lang w:val="en-US"/>
        </w:rPr>
        <w:t xml:space="preserve">FAI </w:t>
      </w:r>
      <w:r w:rsidR="00703B72">
        <w:rPr>
          <w:rFonts w:ascii="Arial" w:hAnsi="Arial" w:cs="Arial"/>
          <w:b/>
          <w:sz w:val="28"/>
          <w:szCs w:val="28"/>
          <w:lang w:val="en-US"/>
        </w:rPr>
        <w:t xml:space="preserve">F1D </w:t>
      </w:r>
      <w:r w:rsidR="0007681A">
        <w:rPr>
          <w:rFonts w:ascii="Arial" w:hAnsi="Arial" w:cs="Arial"/>
          <w:b/>
          <w:sz w:val="28"/>
          <w:szCs w:val="28"/>
          <w:lang w:val="en-US"/>
        </w:rPr>
        <w:t>European Champions</w:t>
      </w:r>
      <w:r w:rsidR="00703B72">
        <w:rPr>
          <w:rFonts w:ascii="Arial" w:hAnsi="Arial" w:cs="Arial"/>
          <w:b/>
          <w:sz w:val="28"/>
          <w:szCs w:val="28"/>
          <w:lang w:val="en-US"/>
        </w:rPr>
        <w:t>hip</w:t>
      </w:r>
      <w:r w:rsidR="0007681A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03B72">
        <w:rPr>
          <w:rFonts w:ascii="Arial" w:hAnsi="Arial" w:cs="Arial"/>
          <w:b/>
          <w:sz w:val="28"/>
          <w:szCs w:val="28"/>
          <w:lang w:val="en-US"/>
        </w:rPr>
        <w:t xml:space="preserve">for </w:t>
      </w:r>
      <w:r w:rsidR="0007681A">
        <w:rPr>
          <w:rFonts w:ascii="Arial" w:hAnsi="Arial" w:cs="Arial"/>
          <w:b/>
          <w:sz w:val="28"/>
          <w:szCs w:val="28"/>
          <w:lang w:val="en-US"/>
        </w:rPr>
        <w:t>Indoor Model Aircraft</w:t>
      </w:r>
    </w:p>
    <w:p w14:paraId="73ECD555" w14:textId="5DD8A1D3" w:rsidR="00E90B79" w:rsidRPr="00703B72" w:rsidRDefault="00703B72" w:rsidP="00737CCB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703B72">
        <w:rPr>
          <w:rFonts w:ascii="Arial" w:hAnsi="Arial" w:cs="Arial"/>
          <w:sz w:val="22"/>
          <w:szCs w:val="22"/>
          <w:lang w:val="en-US"/>
        </w:rPr>
        <w:t>Slănic</w:t>
      </w:r>
      <w:proofErr w:type="spellEnd"/>
      <w:r w:rsidRPr="00703B72">
        <w:rPr>
          <w:rFonts w:ascii="Arial" w:hAnsi="Arial" w:cs="Arial"/>
          <w:sz w:val="22"/>
          <w:szCs w:val="22"/>
          <w:lang w:val="en-US"/>
        </w:rPr>
        <w:t xml:space="preserve"> Prahova, Romania</w:t>
      </w:r>
      <w:r w:rsidR="00737CCB" w:rsidRPr="005B10B0">
        <w:rPr>
          <w:rFonts w:ascii="Arial" w:hAnsi="Arial" w:cs="Arial"/>
          <w:sz w:val="22"/>
          <w:szCs w:val="22"/>
        </w:rPr>
        <w:t xml:space="preserve">, </w:t>
      </w:r>
      <w:r w:rsidR="00362BD3">
        <w:rPr>
          <w:rFonts w:ascii="Arial" w:hAnsi="Arial" w:cs="Arial"/>
          <w:sz w:val="22"/>
          <w:szCs w:val="22"/>
        </w:rPr>
        <w:t>2</w:t>
      </w:r>
      <w:r w:rsidR="00347A6F">
        <w:rPr>
          <w:rFonts w:ascii="Arial" w:hAnsi="Arial" w:cs="Arial"/>
          <w:sz w:val="22"/>
          <w:szCs w:val="22"/>
        </w:rPr>
        <w:t>8</w:t>
      </w:r>
      <w:r w:rsidR="00362BD3">
        <w:rPr>
          <w:rFonts w:ascii="Arial" w:hAnsi="Arial" w:cs="Arial"/>
          <w:sz w:val="22"/>
          <w:szCs w:val="22"/>
        </w:rPr>
        <w:t xml:space="preserve"> November</w:t>
      </w:r>
      <w:r w:rsidR="00737CCB">
        <w:rPr>
          <w:rFonts w:ascii="Arial" w:hAnsi="Arial" w:cs="Arial"/>
          <w:sz w:val="22"/>
          <w:szCs w:val="22"/>
        </w:rPr>
        <w:t xml:space="preserve"> </w:t>
      </w:r>
      <w:r w:rsidR="00737CCB" w:rsidRPr="005B10B0">
        <w:rPr>
          <w:rFonts w:ascii="Arial" w:hAnsi="Arial" w:cs="Arial"/>
          <w:sz w:val="22"/>
          <w:szCs w:val="22"/>
        </w:rPr>
        <w:t>202</w:t>
      </w:r>
      <w:r w:rsidR="00737CCB">
        <w:rPr>
          <w:rFonts w:ascii="Arial" w:hAnsi="Arial" w:cs="Arial"/>
          <w:sz w:val="22"/>
          <w:szCs w:val="22"/>
        </w:rPr>
        <w:t>5</w:t>
      </w:r>
      <w:r w:rsidR="00737CCB" w:rsidRPr="005B10B0">
        <w:rPr>
          <w:rFonts w:ascii="Arial" w:hAnsi="Arial" w:cs="Arial"/>
          <w:sz w:val="22"/>
          <w:szCs w:val="22"/>
        </w:rPr>
        <w:t xml:space="preserve"> –</w:t>
      </w:r>
      <w:r w:rsidR="00737CCB" w:rsidRPr="00C63F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After</w:t>
      </w:r>
      <w:r w:rsidRPr="00703B72">
        <w:rPr>
          <w:rFonts w:ascii="Arial" w:hAnsi="Arial" w:cs="Arial"/>
          <w:b/>
          <w:bCs/>
          <w:sz w:val="22"/>
          <w:szCs w:val="22"/>
          <w:lang w:val="en-US"/>
        </w:rPr>
        <w:t xml:space="preserve"> an intense contest held deep within the unique atmosphere of the </w:t>
      </w:r>
      <w:proofErr w:type="spellStart"/>
      <w:r w:rsidRPr="00703B72">
        <w:rPr>
          <w:rFonts w:ascii="Arial" w:hAnsi="Arial" w:cs="Arial"/>
          <w:b/>
          <w:bCs/>
          <w:sz w:val="22"/>
          <w:szCs w:val="22"/>
          <w:lang w:val="en-US"/>
        </w:rPr>
        <w:t>Slănic</w:t>
      </w:r>
      <w:proofErr w:type="spellEnd"/>
      <w:r w:rsidRPr="00703B72">
        <w:rPr>
          <w:rFonts w:ascii="Arial" w:hAnsi="Arial" w:cs="Arial"/>
          <w:b/>
          <w:bCs/>
          <w:sz w:val="22"/>
          <w:szCs w:val="22"/>
          <w:lang w:val="en-US"/>
        </w:rPr>
        <w:t xml:space="preserve"> Prahova underground salt mine,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the </w:t>
      </w:r>
      <w:r w:rsidRPr="00703B72">
        <w:rPr>
          <w:rFonts w:ascii="Arial" w:hAnsi="Arial" w:cs="Arial"/>
          <w:b/>
          <w:bCs/>
          <w:sz w:val="22"/>
          <w:szCs w:val="22"/>
          <w:lang w:val="en-US"/>
        </w:rPr>
        <w:t xml:space="preserve">Romanian home team triumphed at the FAI F1D European Championships for Indoor Model Aircraft. </w:t>
      </w:r>
    </w:p>
    <w:p w14:paraId="74498CD3" w14:textId="1DF06589" w:rsidR="0099164E" w:rsidRPr="00E90B79" w:rsidRDefault="00E90B79" w:rsidP="00737CCB">
      <w:pPr>
        <w:pStyle w:val="NormalWeb"/>
        <w:jc w:val="both"/>
        <w:rPr>
          <w:rFonts w:ascii="Arial" w:hAnsi="Arial" w:cs="Arial"/>
          <w:lang w:val="en-US"/>
        </w:rPr>
      </w:pPr>
      <w:r w:rsidRPr="00703B72">
        <w:rPr>
          <w:rFonts w:ascii="Arial" w:hAnsi="Arial" w:cs="Arial"/>
          <w:b/>
          <w:bCs/>
          <w:lang w:val="en-US"/>
        </w:rPr>
        <w:t xml:space="preserve">Romania took the </w:t>
      </w:r>
      <w:r w:rsidR="0007681A" w:rsidRPr="00703B72">
        <w:rPr>
          <w:rFonts w:ascii="Arial" w:hAnsi="Arial" w:cs="Arial"/>
          <w:b/>
          <w:bCs/>
        </w:rPr>
        <w:t xml:space="preserve">European </w:t>
      </w:r>
      <w:r w:rsidR="00703B72" w:rsidRPr="00703B72">
        <w:rPr>
          <w:rFonts w:ascii="Arial" w:hAnsi="Arial" w:cs="Arial"/>
          <w:b/>
          <w:bCs/>
        </w:rPr>
        <w:t xml:space="preserve">Team </w:t>
      </w:r>
      <w:r w:rsidR="0007681A" w:rsidRPr="00703B72">
        <w:rPr>
          <w:rFonts w:ascii="Arial" w:hAnsi="Arial" w:cs="Arial"/>
          <w:b/>
          <w:bCs/>
        </w:rPr>
        <w:t>Champion title</w:t>
      </w:r>
      <w:r w:rsidR="0007681A" w:rsidRPr="00E90B79">
        <w:rPr>
          <w:rFonts w:ascii="Arial" w:hAnsi="Arial" w:cs="Arial"/>
        </w:rPr>
        <w:t xml:space="preserve"> </w:t>
      </w:r>
      <w:r w:rsidR="00362BD3">
        <w:rPr>
          <w:rFonts w:ascii="Arial" w:hAnsi="Arial" w:cs="Arial"/>
        </w:rPr>
        <w:t>ahead of Great Britain and Lithuania, their competitor</w:t>
      </w:r>
      <w:r w:rsidR="00703B72">
        <w:rPr>
          <w:rFonts w:ascii="Arial" w:hAnsi="Arial" w:cs="Arial"/>
        </w:rPr>
        <w:t>s</w:t>
      </w:r>
      <w:r w:rsidR="00362BD3">
        <w:rPr>
          <w:rFonts w:ascii="Arial" w:hAnsi="Arial" w:cs="Arial"/>
        </w:rPr>
        <w:t xml:space="preserve"> </w:t>
      </w:r>
      <w:r w:rsidRPr="00E90B79">
        <w:rPr>
          <w:rFonts w:ascii="Arial" w:hAnsi="Arial" w:cs="Arial"/>
          <w:lang w:val="en-US"/>
        </w:rPr>
        <w:t>Horatiu </w:t>
      </w:r>
      <w:proofErr w:type="spellStart"/>
      <w:r w:rsidRPr="00E90B79">
        <w:rPr>
          <w:rFonts w:ascii="Arial" w:hAnsi="Arial" w:cs="Arial"/>
          <w:lang w:val="en-US"/>
        </w:rPr>
        <w:t>Somesan</w:t>
      </w:r>
      <w:proofErr w:type="spellEnd"/>
      <w:r w:rsidRPr="00E90B79">
        <w:rPr>
          <w:rFonts w:ascii="Arial" w:hAnsi="Arial" w:cs="Arial"/>
          <w:lang w:val="en-US"/>
        </w:rPr>
        <w:t xml:space="preserve"> </w:t>
      </w:r>
      <w:r w:rsidR="00703B72">
        <w:rPr>
          <w:rFonts w:ascii="Arial" w:hAnsi="Arial" w:cs="Arial"/>
          <w:lang w:val="en-US"/>
        </w:rPr>
        <w:t xml:space="preserve">claiming gold </w:t>
      </w:r>
      <w:r w:rsidRPr="00E90B79">
        <w:rPr>
          <w:rFonts w:ascii="Arial" w:hAnsi="Arial" w:cs="Arial"/>
          <w:lang w:val="en-US"/>
        </w:rPr>
        <w:t xml:space="preserve">and Corneliu </w:t>
      </w:r>
      <w:proofErr w:type="spellStart"/>
      <w:r w:rsidRPr="00E90B79">
        <w:rPr>
          <w:rFonts w:ascii="Arial" w:hAnsi="Arial" w:cs="Arial"/>
          <w:lang w:val="en-US"/>
        </w:rPr>
        <w:t>Mangalea</w:t>
      </w:r>
      <w:proofErr w:type="spellEnd"/>
      <w:r w:rsidRPr="00E90B79">
        <w:rPr>
          <w:rFonts w:ascii="Arial" w:hAnsi="Arial" w:cs="Arial"/>
        </w:rPr>
        <w:t xml:space="preserve"> </w:t>
      </w:r>
      <w:r w:rsidR="00703B72">
        <w:rPr>
          <w:rFonts w:ascii="Arial" w:hAnsi="Arial" w:cs="Arial"/>
        </w:rPr>
        <w:t xml:space="preserve">clinching </w:t>
      </w:r>
      <w:r w:rsidR="0007681A" w:rsidRPr="00E90B79">
        <w:rPr>
          <w:rFonts w:ascii="Arial" w:hAnsi="Arial" w:cs="Arial"/>
        </w:rPr>
        <w:t xml:space="preserve">silver </w:t>
      </w:r>
      <w:r w:rsidRPr="00E90B79">
        <w:rPr>
          <w:rFonts w:ascii="Arial" w:hAnsi="Arial" w:cs="Arial"/>
          <w:lang w:val="en-US"/>
        </w:rPr>
        <w:t>ahead of Great Britain’s Mark Benns who took bronze.</w:t>
      </w:r>
    </w:p>
    <w:p w14:paraId="5FF41D74" w14:textId="5A7EA473" w:rsidR="00E90B79" w:rsidRDefault="00703B72" w:rsidP="00737CCB">
      <w:pPr>
        <w:pStyle w:val="NormalWeb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Warmly welcomed</w:t>
      </w:r>
      <w:r w:rsidR="00E90B79" w:rsidRPr="00E90B79">
        <w:rPr>
          <w:rFonts w:ascii="Arial" w:hAnsi="Arial" w:cs="Arial"/>
          <w:lang w:val="en-US"/>
        </w:rPr>
        <w:t xml:space="preserve"> by </w:t>
      </w:r>
      <w:r>
        <w:rPr>
          <w:rFonts w:ascii="Arial" w:hAnsi="Arial" w:cs="Arial"/>
          <w:lang w:val="en-US"/>
        </w:rPr>
        <w:t xml:space="preserve">their hosts, </w:t>
      </w:r>
      <w:r w:rsidR="00E90B79" w:rsidRPr="00E90B79">
        <w:rPr>
          <w:rFonts w:ascii="Arial" w:hAnsi="Arial" w:cs="Arial"/>
          <w:lang w:val="en-US"/>
        </w:rPr>
        <w:t xml:space="preserve">the Romanian </w:t>
      </w:r>
      <w:r w:rsidR="00347A6F">
        <w:rPr>
          <w:rFonts w:ascii="Arial" w:hAnsi="Arial" w:cs="Arial"/>
          <w:lang w:val="en-US"/>
        </w:rPr>
        <w:t>M</w:t>
      </w:r>
      <w:r w:rsidR="00E90B79" w:rsidRPr="00E90B79">
        <w:rPr>
          <w:rFonts w:ascii="Arial" w:hAnsi="Arial" w:cs="Arial"/>
          <w:lang w:val="en-US"/>
        </w:rPr>
        <w:t xml:space="preserve">odelling Federation, participants </w:t>
      </w:r>
      <w:r>
        <w:rPr>
          <w:rFonts w:ascii="Arial" w:hAnsi="Arial" w:cs="Arial"/>
          <w:lang w:val="en-US"/>
        </w:rPr>
        <w:t xml:space="preserve">representing eight nations </w:t>
      </w:r>
      <w:r w:rsidR="00E90B79" w:rsidRPr="00E90B79">
        <w:rPr>
          <w:rFonts w:ascii="Arial" w:hAnsi="Arial" w:cs="Arial"/>
          <w:lang w:val="en-US"/>
        </w:rPr>
        <w:t xml:space="preserve">braved the cool temperatures </w:t>
      </w:r>
      <w:r>
        <w:rPr>
          <w:rFonts w:ascii="Arial" w:hAnsi="Arial" w:cs="Arial"/>
          <w:lang w:val="en-US"/>
        </w:rPr>
        <w:t xml:space="preserve">and </w:t>
      </w:r>
      <w:r w:rsidRPr="00E90B79">
        <w:rPr>
          <w:rFonts w:ascii="Arial" w:hAnsi="Arial" w:cs="Arial"/>
          <w:lang w:val="en-US"/>
        </w:rPr>
        <w:t>calm</w:t>
      </w:r>
      <w:r>
        <w:rPr>
          <w:rFonts w:ascii="Arial" w:hAnsi="Arial" w:cs="Arial"/>
          <w:lang w:val="en-US"/>
        </w:rPr>
        <w:t xml:space="preserve">, </w:t>
      </w:r>
      <w:r w:rsidRPr="00E90B79">
        <w:rPr>
          <w:rFonts w:ascii="Arial" w:hAnsi="Arial" w:cs="Arial"/>
          <w:lang w:val="en-US"/>
        </w:rPr>
        <w:t>unpolluted atmosphere</w:t>
      </w:r>
      <w:r>
        <w:rPr>
          <w:rFonts w:ascii="Arial" w:hAnsi="Arial" w:cs="Arial"/>
          <w:lang w:val="en-US"/>
        </w:rPr>
        <w:t xml:space="preserve"> </w:t>
      </w:r>
      <w:r w:rsidR="00E90B79" w:rsidRPr="00E90B79">
        <w:rPr>
          <w:rFonts w:ascii="Arial" w:hAnsi="Arial" w:cs="Arial"/>
          <w:lang w:val="en-US"/>
        </w:rPr>
        <w:t xml:space="preserve">of the salt mine to showcase exceptional technical skill </w:t>
      </w:r>
      <w:r>
        <w:rPr>
          <w:rFonts w:ascii="Arial" w:hAnsi="Arial" w:cs="Arial"/>
          <w:lang w:val="en-US"/>
        </w:rPr>
        <w:t xml:space="preserve">performing </w:t>
      </w:r>
      <w:r w:rsidRPr="00703B72">
        <w:rPr>
          <w:rFonts w:ascii="Arial" w:hAnsi="Arial" w:cs="Arial"/>
          <w:b/>
          <w:bCs/>
          <w:lang w:val="en-US"/>
        </w:rPr>
        <w:t>long-duration flights with their feather-light aircraft</w:t>
      </w:r>
      <w:r w:rsidR="00E90B79" w:rsidRPr="00E90B79">
        <w:rPr>
          <w:rFonts w:ascii="Arial" w:hAnsi="Arial" w:cs="Arial"/>
          <w:lang w:val="en-US"/>
        </w:rPr>
        <w:t xml:space="preserve">. </w:t>
      </w:r>
    </w:p>
    <w:p w14:paraId="4B959BA3" w14:textId="57B2618A" w:rsidR="00DB112A" w:rsidRDefault="00B75F8C" w:rsidP="00DB112A">
      <w:pPr>
        <w:pStyle w:val="NormalWeb"/>
        <w:jc w:val="both"/>
        <w:rPr>
          <w:rFonts w:ascii="Arial" w:hAnsi="Arial" w:cs="Arial"/>
          <w:lang w:val="en-US"/>
        </w:rPr>
      </w:pPr>
      <w:r w:rsidRPr="00DB112A">
        <w:rPr>
          <w:rFonts w:ascii="Arial" w:hAnsi="Arial" w:cs="Arial"/>
          <w:lang w:val="en-US"/>
        </w:rPr>
        <w:t xml:space="preserve">President </w:t>
      </w:r>
      <w:r w:rsidRPr="00B75F8C">
        <w:rPr>
          <w:rFonts w:ascii="Arial" w:hAnsi="Arial" w:cs="Arial"/>
          <w:lang w:val="en-US"/>
        </w:rPr>
        <w:t>of the FAI Aeromodelling Commission</w:t>
      </w:r>
      <w:r w:rsidR="006A1D8E">
        <w:rPr>
          <w:rFonts w:ascii="Arial" w:hAnsi="Arial" w:cs="Arial"/>
          <w:lang w:val="en-US"/>
        </w:rPr>
        <w:t xml:space="preserve"> (CIAM)</w:t>
      </w:r>
      <w:r w:rsidRPr="00B75F8C">
        <w:rPr>
          <w:rFonts w:ascii="Arial" w:hAnsi="Arial" w:cs="Arial"/>
          <w:lang w:val="en-US"/>
        </w:rPr>
        <w:t xml:space="preserve">, </w:t>
      </w:r>
      <w:r w:rsidRPr="00DB112A">
        <w:rPr>
          <w:rFonts w:ascii="Arial" w:hAnsi="Arial" w:cs="Arial"/>
          <w:lang w:val="en-US"/>
        </w:rPr>
        <w:t>Antonis Papadopoulos</w:t>
      </w:r>
      <w:r>
        <w:rPr>
          <w:rFonts w:ascii="Arial" w:hAnsi="Arial" w:cs="Arial"/>
          <w:lang w:val="en-US"/>
        </w:rPr>
        <w:t>, who attend</w:t>
      </w:r>
      <w:r w:rsidR="00703B72">
        <w:rPr>
          <w:rFonts w:ascii="Arial" w:hAnsi="Arial" w:cs="Arial"/>
          <w:lang w:val="en-US"/>
        </w:rPr>
        <w:t>ed</w:t>
      </w:r>
      <w:r>
        <w:rPr>
          <w:rFonts w:ascii="Arial" w:hAnsi="Arial" w:cs="Arial"/>
          <w:lang w:val="en-US"/>
        </w:rPr>
        <w:t xml:space="preserve"> the event, stated: </w:t>
      </w:r>
      <w:r w:rsidR="00DB112A" w:rsidRPr="00DB112A">
        <w:rPr>
          <w:rFonts w:ascii="Arial" w:hAnsi="Arial" w:cs="Arial"/>
          <w:lang w:val="en-US"/>
        </w:rPr>
        <w:t>“</w:t>
      </w:r>
      <w:r w:rsidR="006A1D8E">
        <w:rPr>
          <w:rFonts w:ascii="Arial" w:hAnsi="Arial" w:cs="Arial"/>
          <w:lang w:val="en-US"/>
        </w:rPr>
        <w:t xml:space="preserve">Many congratulations to all the competitors for their </w:t>
      </w:r>
      <w:r w:rsidR="00703B72">
        <w:rPr>
          <w:rFonts w:ascii="Arial" w:hAnsi="Arial" w:cs="Arial"/>
          <w:lang w:val="en-US"/>
        </w:rPr>
        <w:t>dedication;</w:t>
      </w:r>
      <w:r w:rsidR="006A1D8E">
        <w:rPr>
          <w:rFonts w:ascii="Arial" w:hAnsi="Arial" w:cs="Arial"/>
          <w:lang w:val="en-US"/>
        </w:rPr>
        <w:t xml:space="preserve"> this was an immensely challenging event with an impressive level of expertise shown. </w:t>
      </w:r>
      <w:r w:rsidR="00362BD3">
        <w:rPr>
          <w:rFonts w:ascii="Arial" w:hAnsi="Arial" w:cs="Arial"/>
          <w:lang w:val="en-US"/>
        </w:rPr>
        <w:t xml:space="preserve">These long duration flights may be </w:t>
      </w:r>
      <w:r w:rsidR="006A1D8E">
        <w:rPr>
          <w:rFonts w:ascii="Arial" w:hAnsi="Arial" w:cs="Arial"/>
          <w:lang w:val="en-US"/>
        </w:rPr>
        <w:t xml:space="preserve">gentle </w:t>
      </w:r>
      <w:r w:rsidR="00362BD3">
        <w:rPr>
          <w:rFonts w:ascii="Arial" w:hAnsi="Arial" w:cs="Arial"/>
          <w:lang w:val="en-US"/>
        </w:rPr>
        <w:t xml:space="preserve">and elegant to watch, but behind the scenes there is tough preparation, </w:t>
      </w:r>
      <w:r w:rsidR="006A1D8E">
        <w:rPr>
          <w:rFonts w:ascii="Arial" w:hAnsi="Arial" w:cs="Arial"/>
          <w:lang w:val="en-US"/>
        </w:rPr>
        <w:t xml:space="preserve">extreme </w:t>
      </w:r>
      <w:r w:rsidR="00362BD3">
        <w:rPr>
          <w:rFonts w:ascii="Arial" w:hAnsi="Arial" w:cs="Arial"/>
          <w:lang w:val="en-US"/>
        </w:rPr>
        <w:t xml:space="preserve">focus and </w:t>
      </w:r>
      <w:r w:rsidR="006A1D8E">
        <w:rPr>
          <w:rFonts w:ascii="Arial" w:hAnsi="Arial" w:cs="Arial"/>
          <w:lang w:val="en-US"/>
        </w:rPr>
        <w:t xml:space="preserve">incredible </w:t>
      </w:r>
      <w:r w:rsidR="00362BD3">
        <w:rPr>
          <w:rFonts w:ascii="Arial" w:hAnsi="Arial" w:cs="Arial"/>
          <w:lang w:val="en-US"/>
        </w:rPr>
        <w:t xml:space="preserve">skill. Thanks to the Romanian </w:t>
      </w:r>
      <w:r w:rsidR="00347A6F">
        <w:rPr>
          <w:rFonts w:ascii="Arial" w:hAnsi="Arial" w:cs="Arial"/>
          <w:lang w:val="en-US"/>
        </w:rPr>
        <w:t>M</w:t>
      </w:r>
      <w:r w:rsidR="00362BD3">
        <w:rPr>
          <w:rFonts w:ascii="Arial" w:hAnsi="Arial" w:cs="Arial"/>
          <w:lang w:val="en-US"/>
        </w:rPr>
        <w:t xml:space="preserve">odelling Federation for their continued support of this fascinating and </w:t>
      </w:r>
      <w:r w:rsidR="006A1D8E">
        <w:rPr>
          <w:rFonts w:ascii="Arial" w:hAnsi="Arial" w:cs="Arial"/>
          <w:lang w:val="en-US"/>
        </w:rPr>
        <w:t>technical class.</w:t>
      </w:r>
      <w:r w:rsidR="00C9604C">
        <w:rPr>
          <w:rFonts w:ascii="Arial" w:hAnsi="Arial" w:cs="Arial"/>
          <w:lang w:val="en-US"/>
        </w:rPr>
        <w:t>”</w:t>
      </w:r>
    </w:p>
    <w:p w14:paraId="17D60E84" w14:textId="6A5B19DB" w:rsidR="00D27CDA" w:rsidRDefault="00D27CDA" w:rsidP="00DB112A">
      <w:pPr>
        <w:pStyle w:val="NormalWeb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Results</w:t>
      </w:r>
    </w:p>
    <w:p w14:paraId="4EE4C332" w14:textId="3634411C" w:rsidR="00D27CDA" w:rsidRPr="00D27CDA" w:rsidRDefault="00D27CDA" w:rsidP="00D27CDA">
      <w:pPr>
        <w:pStyle w:val="NormalWeb"/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Overall winners</w:t>
      </w:r>
      <w:r>
        <w:rPr>
          <w:rFonts w:ascii="Arial" w:hAnsi="Arial" w:cs="Arial"/>
          <w:lang w:val="en-US"/>
        </w:rPr>
        <w:t>:</w:t>
      </w:r>
    </w:p>
    <w:p w14:paraId="6A25F82F" w14:textId="77777777" w:rsidR="00D27CDA" w:rsidRDefault="00D27CDA" w:rsidP="00D27CDA">
      <w:pPr>
        <w:pStyle w:val="NormalWeb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Horatiu SOMESAN (ROU)</w:t>
      </w:r>
    </w:p>
    <w:p w14:paraId="477DB60F" w14:textId="77777777" w:rsidR="00D27CDA" w:rsidRDefault="00D27CDA" w:rsidP="00D27CDA">
      <w:pPr>
        <w:pStyle w:val="NormalWeb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Corneliu MANGALEA (ROU)</w:t>
      </w:r>
    </w:p>
    <w:p w14:paraId="7FF264CA" w14:textId="49366998" w:rsidR="00D27CDA" w:rsidRPr="00D27CDA" w:rsidRDefault="00D27CDA" w:rsidP="00D27CDA">
      <w:pPr>
        <w:pStyle w:val="NormalWeb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Mark BENNS (GBR)</w:t>
      </w:r>
    </w:p>
    <w:p w14:paraId="1111A427" w14:textId="3CBE4AB2" w:rsidR="00D27CDA" w:rsidRPr="00D27CDA" w:rsidRDefault="00D27CDA" w:rsidP="00D27CDA">
      <w:pPr>
        <w:pStyle w:val="NormalWeb"/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Teams</w:t>
      </w:r>
      <w:r>
        <w:rPr>
          <w:rFonts w:ascii="Arial" w:hAnsi="Arial" w:cs="Arial"/>
          <w:lang w:val="en-US"/>
        </w:rPr>
        <w:t>:</w:t>
      </w:r>
      <w:r w:rsidRPr="00D27CDA">
        <w:rPr>
          <w:rFonts w:ascii="Arial" w:hAnsi="Arial" w:cs="Arial"/>
          <w:lang w:val="en-US"/>
        </w:rPr>
        <w:t xml:space="preserve"> </w:t>
      </w:r>
    </w:p>
    <w:p w14:paraId="4F32D50D" w14:textId="77777777" w:rsidR="00D27CDA" w:rsidRDefault="00D27CDA" w:rsidP="00D27CDA">
      <w:pPr>
        <w:pStyle w:val="NormalWeb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Romania</w:t>
      </w:r>
    </w:p>
    <w:p w14:paraId="5F557E51" w14:textId="77777777" w:rsidR="00D27CDA" w:rsidRDefault="00D27CDA" w:rsidP="00D27CDA">
      <w:pPr>
        <w:pStyle w:val="NormalWeb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Great Britain</w:t>
      </w:r>
    </w:p>
    <w:p w14:paraId="2CAC13BF" w14:textId="2BC5AE88" w:rsidR="00D27CDA" w:rsidRPr="00D27CDA" w:rsidRDefault="00D27CDA" w:rsidP="00DB112A">
      <w:pPr>
        <w:pStyle w:val="NormalWeb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D27CDA">
        <w:rPr>
          <w:rFonts w:ascii="Arial" w:hAnsi="Arial" w:cs="Arial"/>
          <w:lang w:val="en-US"/>
        </w:rPr>
        <w:t>Lithuania</w:t>
      </w:r>
    </w:p>
    <w:p w14:paraId="509ED3B4" w14:textId="5DA6CD10" w:rsidR="00737CCB" w:rsidRDefault="00E90B79" w:rsidP="00737CCB">
      <w:pPr>
        <w:pStyle w:val="NormalWeb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About F1D Indoor Model Aircraft</w:t>
      </w:r>
    </w:p>
    <w:p w14:paraId="4AC053DC" w14:textId="77777777" w:rsidR="00703B72" w:rsidRDefault="006A1D8E" w:rsidP="00737CCB">
      <w:pPr>
        <w:pStyle w:val="NormalWeb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aim of each competitor is to make long-duration flights with their handmade aircraft weighing just a </w:t>
      </w:r>
      <w:r w:rsidR="00703B72">
        <w:rPr>
          <w:rFonts w:ascii="Arial" w:hAnsi="Arial" w:cs="Arial"/>
          <w:lang w:val="en-US"/>
        </w:rPr>
        <w:t xml:space="preserve">few </w:t>
      </w:r>
      <w:r>
        <w:rPr>
          <w:rFonts w:ascii="Arial" w:hAnsi="Arial" w:cs="Arial"/>
          <w:lang w:val="en-US"/>
        </w:rPr>
        <w:t>grams</w:t>
      </w:r>
      <w:r w:rsidR="00703B72">
        <w:rPr>
          <w:rFonts w:ascii="Arial" w:hAnsi="Arial" w:cs="Arial"/>
          <w:lang w:val="en-US"/>
        </w:rPr>
        <w:t xml:space="preserve"> (minimum 1.2g airframe).</w:t>
      </w:r>
      <w:r>
        <w:rPr>
          <w:rFonts w:ascii="Arial" w:hAnsi="Arial" w:cs="Arial"/>
          <w:lang w:val="en-US"/>
        </w:rPr>
        <w:t xml:space="preserve"> </w:t>
      </w:r>
      <w:r w:rsidR="00E90B79" w:rsidRPr="00E90B79">
        <w:rPr>
          <w:rFonts w:ascii="Arial" w:hAnsi="Arial" w:cs="Arial"/>
          <w:lang w:val="en-US"/>
        </w:rPr>
        <w:t xml:space="preserve">This </w:t>
      </w:r>
      <w:r w:rsidR="00E90B79">
        <w:rPr>
          <w:rFonts w:ascii="Arial" w:hAnsi="Arial" w:cs="Arial"/>
          <w:lang w:val="en-US"/>
        </w:rPr>
        <w:t xml:space="preserve">technically demanding </w:t>
      </w:r>
      <w:r>
        <w:rPr>
          <w:rFonts w:ascii="Arial" w:hAnsi="Arial" w:cs="Arial"/>
          <w:lang w:val="en-US"/>
        </w:rPr>
        <w:t>free flight class</w:t>
      </w:r>
      <w:r w:rsidR="00E90B79" w:rsidRPr="00E90B79">
        <w:rPr>
          <w:rFonts w:ascii="Arial" w:hAnsi="Arial" w:cs="Arial"/>
          <w:lang w:val="en-US"/>
        </w:rPr>
        <w:t xml:space="preserve"> of F</w:t>
      </w:r>
      <w:r w:rsidR="00E90B79">
        <w:rPr>
          <w:rFonts w:ascii="Arial" w:hAnsi="Arial" w:cs="Arial"/>
          <w:lang w:val="en-US"/>
        </w:rPr>
        <w:t xml:space="preserve">AI aeromodelling </w:t>
      </w:r>
      <w:r w:rsidR="00E90B79" w:rsidRPr="00E90B79">
        <w:rPr>
          <w:rFonts w:ascii="Arial" w:hAnsi="Arial" w:cs="Arial"/>
          <w:lang w:val="en-US"/>
        </w:rPr>
        <w:t>requires meticulous calculation, a gentle touch and plenty of patience.</w:t>
      </w:r>
      <w:r w:rsidR="00E90B79">
        <w:rPr>
          <w:rFonts w:ascii="Arial" w:hAnsi="Arial" w:cs="Arial"/>
          <w:lang w:val="en-US"/>
        </w:rPr>
        <w:t xml:space="preserve"> </w:t>
      </w:r>
      <w:r w:rsidR="00362BD3" w:rsidRPr="00362BD3">
        <w:rPr>
          <w:rFonts w:ascii="Arial" w:hAnsi="Arial" w:cs="Arial"/>
          <w:lang w:val="en-US"/>
        </w:rPr>
        <w:t xml:space="preserve">This is pure free flight </w:t>
      </w:r>
      <w:r>
        <w:rPr>
          <w:rFonts w:ascii="Arial" w:hAnsi="Arial" w:cs="Arial"/>
          <w:lang w:val="en-US"/>
        </w:rPr>
        <w:t xml:space="preserve">in one of the two lightest </w:t>
      </w:r>
      <w:r w:rsidR="00703B72">
        <w:rPr>
          <w:rFonts w:ascii="Arial" w:hAnsi="Arial" w:cs="Arial"/>
          <w:lang w:val="en-US"/>
        </w:rPr>
        <w:t xml:space="preserve">FAI </w:t>
      </w:r>
      <w:r>
        <w:rPr>
          <w:rFonts w:ascii="Arial" w:hAnsi="Arial" w:cs="Arial"/>
          <w:lang w:val="en-US"/>
        </w:rPr>
        <w:t>aeromodelling classes.</w:t>
      </w:r>
      <w:r w:rsidR="00362BD3" w:rsidRPr="00362BD3">
        <w:rPr>
          <w:rFonts w:ascii="Arial" w:hAnsi="Arial" w:cs="Arial"/>
          <w:lang w:val="en-US"/>
        </w:rPr>
        <w:t xml:space="preserve"> </w:t>
      </w:r>
    </w:p>
    <w:p w14:paraId="561515D7" w14:textId="19015EA3" w:rsidR="00362BD3" w:rsidRDefault="006A1D8E" w:rsidP="00737CCB">
      <w:pPr>
        <w:pStyle w:val="NormalWeb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r w:rsidR="00362BD3">
        <w:rPr>
          <w:rFonts w:ascii="Arial" w:hAnsi="Arial" w:cs="Arial"/>
          <w:lang w:val="en-US"/>
        </w:rPr>
        <w:t xml:space="preserve">ilots </w:t>
      </w:r>
      <w:r w:rsidR="00703B72">
        <w:rPr>
          <w:rFonts w:ascii="Arial" w:hAnsi="Arial" w:cs="Arial"/>
          <w:lang w:val="en-US"/>
        </w:rPr>
        <w:t xml:space="preserve">build and </w:t>
      </w:r>
      <w:r w:rsidR="00362BD3">
        <w:rPr>
          <w:rFonts w:ascii="Arial" w:hAnsi="Arial" w:cs="Arial"/>
          <w:lang w:val="en-US"/>
        </w:rPr>
        <w:t>fine-tune their aircraft with precision, modifying</w:t>
      </w:r>
      <w:r w:rsidR="00362BD3" w:rsidRPr="00362BD3">
        <w:rPr>
          <w:rFonts w:ascii="Arial" w:hAnsi="Arial" w:cs="Arial"/>
          <w:lang w:val="en-US"/>
        </w:rPr>
        <w:t xml:space="preserve"> wing and </w:t>
      </w:r>
      <w:proofErr w:type="spellStart"/>
      <w:r w:rsidR="00362BD3" w:rsidRPr="00362BD3">
        <w:rPr>
          <w:rFonts w:ascii="Arial" w:hAnsi="Arial" w:cs="Arial"/>
          <w:lang w:val="en-US"/>
        </w:rPr>
        <w:t>stabili</w:t>
      </w:r>
      <w:r w:rsidR="00703B72">
        <w:rPr>
          <w:rFonts w:ascii="Arial" w:hAnsi="Arial" w:cs="Arial"/>
          <w:lang w:val="en-US"/>
        </w:rPr>
        <w:t>s</w:t>
      </w:r>
      <w:r w:rsidR="00362BD3" w:rsidRPr="00362BD3">
        <w:rPr>
          <w:rFonts w:ascii="Arial" w:hAnsi="Arial" w:cs="Arial"/>
          <w:lang w:val="en-US"/>
        </w:rPr>
        <w:t>er</w:t>
      </w:r>
      <w:proofErr w:type="spellEnd"/>
      <w:r w:rsidR="00362BD3" w:rsidRPr="00362BD3">
        <w:rPr>
          <w:rFonts w:ascii="Arial" w:hAnsi="Arial" w:cs="Arial"/>
          <w:lang w:val="en-US"/>
        </w:rPr>
        <w:t xml:space="preserve"> angles, propeller size and pitch, and rubber motor type</w:t>
      </w:r>
      <w:r w:rsidR="00362BD3">
        <w:rPr>
          <w:rFonts w:ascii="Arial" w:hAnsi="Arial" w:cs="Arial"/>
          <w:lang w:val="en-US"/>
        </w:rPr>
        <w:t xml:space="preserve"> and torque, to maintain flights of over 20 minutes</w:t>
      </w:r>
      <w:r w:rsidR="00D27CDA">
        <w:rPr>
          <w:rFonts w:ascii="Arial" w:hAnsi="Arial" w:cs="Arial"/>
          <w:lang w:val="en-US"/>
        </w:rPr>
        <w:t xml:space="preserve"> in indoor environments</w:t>
      </w:r>
      <w:r w:rsidR="00362BD3">
        <w:rPr>
          <w:rFonts w:ascii="Arial" w:hAnsi="Arial" w:cs="Arial"/>
          <w:lang w:val="en-US"/>
        </w:rPr>
        <w:t xml:space="preserve">. </w:t>
      </w:r>
    </w:p>
    <w:p w14:paraId="25A04A3B" w14:textId="6498475D" w:rsidR="00362BD3" w:rsidRDefault="00362BD3" w:rsidP="00737CCB">
      <w:pPr>
        <w:pStyle w:val="NormalWeb"/>
        <w:jc w:val="both"/>
        <w:rPr>
          <w:rFonts w:ascii="Arial" w:hAnsi="Arial" w:cs="Arial"/>
          <w:lang w:val="en-US"/>
        </w:rPr>
      </w:pPr>
      <w:r w:rsidRPr="00362BD3">
        <w:rPr>
          <w:rFonts w:ascii="Arial" w:hAnsi="Arial" w:cs="Arial"/>
          <w:lang w:val="en-US"/>
        </w:rPr>
        <w:lastRenderedPageBreak/>
        <w:t xml:space="preserve">Once aloft, limited intervention </w:t>
      </w:r>
      <w:r>
        <w:rPr>
          <w:rFonts w:ascii="Arial" w:hAnsi="Arial" w:cs="Arial"/>
          <w:lang w:val="en-US"/>
        </w:rPr>
        <w:t>– “</w:t>
      </w:r>
      <w:r w:rsidRPr="00362BD3">
        <w:rPr>
          <w:rFonts w:ascii="Arial" w:hAnsi="Arial" w:cs="Arial"/>
          <w:lang w:val="en-US"/>
        </w:rPr>
        <w:t xml:space="preserve">steering” </w:t>
      </w:r>
      <w:r>
        <w:rPr>
          <w:rFonts w:ascii="Arial" w:hAnsi="Arial" w:cs="Arial"/>
          <w:lang w:val="en-US"/>
        </w:rPr>
        <w:t xml:space="preserve">– </w:t>
      </w:r>
      <w:r w:rsidRPr="00362BD3">
        <w:rPr>
          <w:rFonts w:ascii="Arial" w:hAnsi="Arial" w:cs="Arial"/>
          <w:lang w:val="en-US"/>
        </w:rPr>
        <w:t>is</w:t>
      </w:r>
      <w:r>
        <w:rPr>
          <w:rFonts w:ascii="Arial" w:hAnsi="Arial" w:cs="Arial"/>
          <w:lang w:val="en-US"/>
        </w:rPr>
        <w:t xml:space="preserve"> </w:t>
      </w:r>
      <w:r w:rsidRPr="00362BD3">
        <w:rPr>
          <w:rFonts w:ascii="Arial" w:hAnsi="Arial" w:cs="Arial"/>
          <w:lang w:val="en-US"/>
        </w:rPr>
        <w:t xml:space="preserve">permitted: competitors may use a long rod </w:t>
      </w:r>
      <w:r>
        <w:rPr>
          <w:rFonts w:ascii="Arial" w:hAnsi="Arial" w:cs="Arial"/>
          <w:lang w:val="en-US"/>
        </w:rPr>
        <w:t xml:space="preserve">or helium balloon with retractable line to </w:t>
      </w:r>
      <w:r w:rsidRPr="00362BD3">
        <w:rPr>
          <w:rFonts w:ascii="Arial" w:hAnsi="Arial" w:cs="Arial"/>
          <w:lang w:val="en-US"/>
        </w:rPr>
        <w:t xml:space="preserve">gently touch and redirect the model </w:t>
      </w:r>
      <w:r>
        <w:rPr>
          <w:rFonts w:ascii="Arial" w:hAnsi="Arial" w:cs="Arial"/>
          <w:lang w:val="en-US"/>
        </w:rPr>
        <w:t xml:space="preserve">in flight.  </w:t>
      </w:r>
    </w:p>
    <w:p w14:paraId="1A9E76EA" w14:textId="2CEFC9FE" w:rsidR="006A1D8E" w:rsidRPr="00E90B79" w:rsidRDefault="006A1D8E" w:rsidP="00737CCB">
      <w:pPr>
        <w:pStyle w:val="NormalWeb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aircraft are so delicate that pilots must not exceed their aircraft’s top flying speed when carrying them, in case of damage.</w:t>
      </w:r>
    </w:p>
    <w:p w14:paraId="1E5B5E07" w14:textId="77777777" w:rsidR="00737CCB" w:rsidRDefault="00737CCB" w:rsidP="00737CCB">
      <w:pPr>
        <w:pStyle w:val="Body"/>
        <w:rPr>
          <w:rFonts w:ascii="Arial" w:hAnsi="Arial" w:cs="Arial"/>
          <w:b/>
          <w:bCs/>
          <w:sz w:val="20"/>
          <w:szCs w:val="20"/>
          <w:lang w:val="en-US"/>
        </w:rPr>
      </w:pPr>
      <w:r w:rsidRPr="00C63FE6">
        <w:rPr>
          <w:rFonts w:ascii="Arial" w:hAnsi="Arial" w:cs="Arial"/>
          <w:b/>
          <w:bCs/>
          <w:sz w:val="20"/>
          <w:szCs w:val="20"/>
          <w:lang w:val="it-IT"/>
        </w:rPr>
        <w:t>Editor</w:t>
      </w:r>
      <w:r w:rsidRPr="00C63FE6">
        <w:rPr>
          <w:rFonts w:ascii="Arial" w:hAnsi="Arial" w:cs="Arial"/>
          <w:b/>
          <w:bCs/>
          <w:sz w:val="20"/>
          <w:szCs w:val="20"/>
          <w:lang w:val="en-US"/>
        </w:rPr>
        <w:t>’s note</w:t>
      </w:r>
    </w:p>
    <w:p w14:paraId="1B1FAB72" w14:textId="77777777" w:rsidR="005F4BA4" w:rsidRPr="005F4BA4" w:rsidRDefault="005F4BA4" w:rsidP="005F4BA4">
      <w:pPr>
        <w:rPr>
          <w:rFonts w:ascii="Arial" w:hAnsi="Arial" w:cs="Arial"/>
          <w:sz w:val="20"/>
          <w:szCs w:val="20"/>
          <w:u w:color="0000FF"/>
          <w:lang w:val="en-US"/>
        </w:rPr>
      </w:pPr>
      <w:r w:rsidRPr="005F4BA4">
        <w:rPr>
          <w:rFonts w:ascii="Arial" w:hAnsi="Arial" w:cs="Arial"/>
          <w:sz w:val="20"/>
          <w:szCs w:val="20"/>
          <w:u w:color="0000FF"/>
          <w:lang w:val="en-US"/>
        </w:rPr>
        <w:t>FAI covered the competition with updates on FAI social media channels.</w:t>
      </w:r>
    </w:p>
    <w:p w14:paraId="2900FD8C" w14:textId="4ED3FFBD" w:rsidR="005F4BA4" w:rsidRPr="005F4BA4" w:rsidRDefault="005712F8" w:rsidP="005F4BA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u w:color="0000FF"/>
          <w:lang w:val="en-US"/>
        </w:rPr>
      </w:pPr>
      <w:hyperlink r:id="rId9" w:history="1">
        <w:hyperlink r:id="rId10" w:tgtFrame="_blank" w:history="1">
          <w:r w:rsidR="005F4BA4" w:rsidRPr="005712F8">
            <w:rPr>
              <w:rStyle w:val="Hyperlink"/>
              <w:rFonts w:ascii="Arial" w:hAnsi="Arial" w:cs="Arial"/>
              <w:sz w:val="20"/>
              <w:szCs w:val="20"/>
              <w:lang w:val="en-US"/>
            </w:rPr>
            <w:t>Competition results</w:t>
          </w:r>
        </w:hyperlink>
      </w:hyperlink>
    </w:p>
    <w:p w14:paraId="260BA220" w14:textId="77777777" w:rsidR="005F4BA4" w:rsidRPr="005F4BA4" w:rsidRDefault="005F4BA4" w:rsidP="005F4BA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u w:color="0000FF"/>
          <w:lang w:val="en-US"/>
        </w:rPr>
      </w:pPr>
      <w:hyperlink r:id="rId11" w:tgtFrame="_blank" w:history="1"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Event </w:t>
        </w:r>
        <w:proofErr w:type="spellStart"/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>organiser</w:t>
        </w:r>
        <w:proofErr w:type="spellEnd"/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</w:p>
    <w:p w14:paraId="27577D4B" w14:textId="77777777" w:rsidR="005F4BA4" w:rsidRPr="005F4BA4" w:rsidRDefault="005F4BA4" w:rsidP="005F4BA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u w:color="0000FF"/>
          <w:lang w:val="en-US"/>
        </w:rPr>
      </w:pPr>
      <w:hyperlink r:id="rId12" w:history="1"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>Flickr</w:t>
        </w:r>
      </w:hyperlink>
      <w:r w:rsidRPr="005F4BA4">
        <w:rPr>
          <w:rFonts w:ascii="Arial" w:hAnsi="Arial" w:cs="Arial"/>
          <w:sz w:val="20"/>
          <w:szCs w:val="20"/>
          <w:u w:color="0000FF"/>
          <w:lang w:val="en-US"/>
        </w:rPr>
        <w:t> (images free for editorial use with credit)</w:t>
      </w:r>
    </w:p>
    <w:p w14:paraId="626E6DA7" w14:textId="77777777" w:rsidR="005F4BA4" w:rsidRPr="005F4BA4" w:rsidRDefault="005F4BA4" w:rsidP="005F4BA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u w:color="0000FF"/>
          <w:lang w:val="en-US"/>
        </w:rPr>
      </w:pPr>
      <w:hyperlink r:id="rId13" w:tgtFrame="_blank" w:history="1"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>Facebook</w:t>
        </w:r>
      </w:hyperlink>
    </w:p>
    <w:p w14:paraId="41717D7A" w14:textId="77777777" w:rsidR="005F4BA4" w:rsidRPr="005F4BA4" w:rsidRDefault="005F4BA4" w:rsidP="005F4BA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u w:color="0000FF"/>
          <w:lang w:val="en-US"/>
        </w:rPr>
      </w:pPr>
      <w:hyperlink r:id="rId14" w:history="1"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>Instagram</w:t>
        </w:r>
      </w:hyperlink>
    </w:p>
    <w:p w14:paraId="39E79B0B" w14:textId="77777777" w:rsidR="005F4BA4" w:rsidRPr="005F4BA4" w:rsidRDefault="005F4BA4" w:rsidP="005F4BA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u w:color="0000FF"/>
          <w:lang w:val="en-US"/>
        </w:rPr>
      </w:pPr>
      <w:hyperlink r:id="rId15" w:history="1">
        <w:r w:rsidRPr="005F4BA4">
          <w:rPr>
            <w:rStyle w:val="Hyperlink"/>
            <w:rFonts w:ascii="Arial" w:hAnsi="Arial" w:cs="Arial"/>
            <w:sz w:val="20"/>
            <w:szCs w:val="20"/>
            <w:lang w:val="en-US"/>
          </w:rPr>
          <w:t>More about F1 - Free Flight</w:t>
        </w:r>
      </w:hyperlink>
    </w:p>
    <w:p w14:paraId="56994289" w14:textId="77777777" w:rsidR="005F4BA4" w:rsidRDefault="005F4BA4" w:rsidP="00737CCB">
      <w:pPr>
        <w:rPr>
          <w:rFonts w:ascii="Arial" w:hAnsi="Arial" w:cs="Arial"/>
          <w:sz w:val="20"/>
          <w:szCs w:val="20"/>
          <w:u w:color="0000FF"/>
        </w:rPr>
      </w:pPr>
    </w:p>
    <w:p w14:paraId="2149A5AD" w14:textId="1F6090A1" w:rsidR="00737CCB" w:rsidRPr="00915724" w:rsidRDefault="00737CCB" w:rsidP="00737CCB">
      <w:pPr>
        <w:rPr>
          <w:rFonts w:ascii="Arial" w:hAnsi="Arial" w:cs="Arial"/>
          <w:sz w:val="20"/>
          <w:szCs w:val="20"/>
          <w:u w:color="0000FF"/>
        </w:rPr>
      </w:pPr>
      <w:r w:rsidRPr="00915724">
        <w:rPr>
          <w:rFonts w:ascii="Arial" w:hAnsi="Arial" w:cs="Arial"/>
          <w:sz w:val="20"/>
          <w:szCs w:val="20"/>
          <w:u w:color="0000FF"/>
        </w:rPr>
        <w:t xml:space="preserve">FAI: </w:t>
      </w:r>
    </w:p>
    <w:p w14:paraId="21659C1E" w14:textId="77777777" w:rsidR="00737CCB" w:rsidRPr="00CC18C3" w:rsidRDefault="00737CCB" w:rsidP="00737CCB">
      <w:pPr>
        <w:pStyle w:val="NormalWeb"/>
        <w:numPr>
          <w:ilvl w:val="0"/>
          <w:numId w:val="2"/>
        </w:numPr>
        <w:rPr>
          <w:rFonts w:ascii="Arial" w:eastAsia="Arial Unicode MS" w:hAnsi="Arial" w:cs="Arial"/>
          <w:color w:val="0000FF"/>
          <w:u w:val="single" w:color="0000FF"/>
        </w:rPr>
      </w:pPr>
      <w:r w:rsidRPr="00CC18C3">
        <w:rPr>
          <w:rStyle w:val="Hyperlink1"/>
          <w:rFonts w:ascii="Arial" w:hAnsi="Arial" w:cs="Arial"/>
        </w:rPr>
        <w:t>FAI Logo</w:t>
      </w:r>
      <w:r w:rsidRPr="00CC18C3">
        <w:rPr>
          <w:rFonts w:ascii="Arial" w:hAnsi="Arial" w:cs="Arial"/>
          <w:lang w:val="es-ES_tradnl"/>
        </w:rPr>
        <w:t xml:space="preserve"> </w:t>
      </w:r>
    </w:p>
    <w:p w14:paraId="5222DC33" w14:textId="77777777" w:rsidR="00737CCB" w:rsidRPr="00CC18C3" w:rsidRDefault="00737CCB" w:rsidP="00737CCB">
      <w:pPr>
        <w:pStyle w:val="NormalWeb"/>
        <w:numPr>
          <w:ilvl w:val="0"/>
          <w:numId w:val="2"/>
        </w:numPr>
        <w:rPr>
          <w:rFonts w:ascii="Arial" w:eastAsia="Arial Unicode MS" w:hAnsi="Arial" w:cs="Arial"/>
          <w:color w:val="0000FF"/>
          <w:u w:val="single" w:color="0000FF"/>
        </w:rPr>
      </w:pPr>
      <w:hyperlink r:id="rId16" w:history="1">
        <w:r w:rsidRPr="00CC18C3">
          <w:rPr>
            <w:rStyle w:val="Hyperlink2"/>
            <w:rFonts w:ascii="Arial" w:hAnsi="Arial" w:cs="Arial"/>
          </w:rPr>
          <w:t>FAI Media Corner</w:t>
        </w:r>
      </w:hyperlink>
    </w:p>
    <w:p w14:paraId="1E667E4D" w14:textId="77777777" w:rsidR="00737CCB" w:rsidRPr="00913945" w:rsidRDefault="00737CCB" w:rsidP="00737CCB">
      <w:pPr>
        <w:pStyle w:val="MediumGrid22"/>
        <w:ind w:left="720"/>
        <w:jc w:val="both"/>
        <w:rPr>
          <w:rFonts w:ascii="Arial" w:eastAsia="Arial" w:hAnsi="Arial" w:cs="Arial"/>
          <w:lang w:val="en-GB"/>
        </w:rPr>
      </w:pPr>
    </w:p>
    <w:p w14:paraId="5D08076B" w14:textId="77777777" w:rsidR="00737CCB" w:rsidRPr="00255404" w:rsidRDefault="00737CCB" w:rsidP="00737CCB">
      <w:pPr>
        <w:pStyle w:val="Default"/>
        <w:jc w:val="both"/>
        <w:rPr>
          <w:b/>
          <w:bCs/>
          <w:sz w:val="20"/>
          <w:szCs w:val="20"/>
          <w:lang w:val="en-US"/>
        </w:rPr>
      </w:pPr>
      <w:r w:rsidRPr="00255404">
        <w:rPr>
          <w:b/>
          <w:bCs/>
          <w:sz w:val="20"/>
          <w:szCs w:val="20"/>
          <w:lang w:val="en-US"/>
        </w:rPr>
        <w:t xml:space="preserve">About FAI </w:t>
      </w:r>
    </w:p>
    <w:p w14:paraId="18117D99" w14:textId="77777777" w:rsidR="00737CCB" w:rsidRPr="00255404" w:rsidRDefault="00737CCB" w:rsidP="00737CCB">
      <w:pPr>
        <w:pStyle w:val="Default"/>
        <w:jc w:val="both"/>
        <w:rPr>
          <w:b/>
          <w:bCs/>
          <w:sz w:val="20"/>
          <w:szCs w:val="20"/>
          <w:lang w:val="en-US"/>
        </w:rPr>
      </w:pPr>
    </w:p>
    <w:p w14:paraId="720C155F" w14:textId="77777777" w:rsidR="00737CCB" w:rsidRPr="00255404" w:rsidRDefault="00737CCB" w:rsidP="00737CCB">
      <w:pPr>
        <w:pStyle w:val="MediumGrid22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55404">
        <w:rPr>
          <w:rFonts w:ascii="Arial" w:hAnsi="Arial" w:cs="Arial"/>
          <w:sz w:val="20"/>
          <w:szCs w:val="20"/>
          <w:lang w:val="en-US"/>
        </w:rPr>
        <w:t xml:space="preserve">FAI, the World Air Sports Federation, is the world governing body for air sports and for certifying world aviation and space records. The FAI was founded in 1905 and is a non-governmental and non-profit-making </w:t>
      </w:r>
      <w:proofErr w:type="spellStart"/>
      <w:r w:rsidRPr="00255404">
        <w:rPr>
          <w:rFonts w:ascii="Arial" w:hAnsi="Arial" w:cs="Arial"/>
          <w:sz w:val="20"/>
          <w:szCs w:val="20"/>
          <w:lang w:val="en-US"/>
        </w:rPr>
        <w:t>organisation</w:t>
      </w:r>
      <w:proofErr w:type="spellEnd"/>
      <w:r w:rsidRPr="0025540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55404">
        <w:rPr>
          <w:rFonts w:ascii="Arial" w:hAnsi="Arial" w:cs="Arial"/>
          <w:sz w:val="20"/>
          <w:szCs w:val="20"/>
          <w:lang w:val="en-US"/>
        </w:rPr>
        <w:t>recognised</w:t>
      </w:r>
      <w:proofErr w:type="spellEnd"/>
      <w:r w:rsidRPr="00255404">
        <w:rPr>
          <w:rFonts w:ascii="Arial" w:hAnsi="Arial" w:cs="Arial"/>
          <w:sz w:val="20"/>
          <w:szCs w:val="20"/>
          <w:lang w:val="en-US"/>
        </w:rPr>
        <w:t xml:space="preserve"> by the International Olympic Committee (IOC). </w:t>
      </w:r>
    </w:p>
    <w:p w14:paraId="549CBF98" w14:textId="77777777" w:rsidR="00737CCB" w:rsidRPr="00255404" w:rsidRDefault="00737CCB" w:rsidP="00737CCB">
      <w:pPr>
        <w:pStyle w:val="MediumGrid22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1C6EFB38" w14:textId="77777777" w:rsidR="00737CCB" w:rsidRPr="00255404" w:rsidRDefault="00737CCB" w:rsidP="00737CCB">
      <w:pPr>
        <w:pStyle w:val="Body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255404">
        <w:rPr>
          <w:rFonts w:ascii="Arial" w:hAnsi="Arial" w:cs="Arial"/>
          <w:sz w:val="20"/>
          <w:szCs w:val="20"/>
          <w:lang w:val="en-US"/>
        </w:rPr>
        <w:t>FAI activities include Aerobatics, Aeromodelling, Airships, Amateur-Built and Experimental Aircraft, Balloons, Drones, Gliding, Hang Gliding, Helicopters, Manpowered Flying, Microlights, Parachuting, Paragliding, Paramotors, Power Flying and all other Aeronautic activities and Space records.</w:t>
      </w:r>
    </w:p>
    <w:p w14:paraId="68A85461" w14:textId="77777777" w:rsidR="00737CCB" w:rsidRPr="00255404" w:rsidRDefault="00737CCB" w:rsidP="00737CCB">
      <w:pPr>
        <w:pStyle w:val="Body"/>
        <w:numPr>
          <w:ilvl w:val="0"/>
          <w:numId w:val="1"/>
        </w:numPr>
        <w:spacing w:after="0"/>
        <w:ind w:left="714" w:hanging="357"/>
        <w:jc w:val="both"/>
        <w:rPr>
          <w:rStyle w:val="Hyperlink3"/>
        </w:rPr>
      </w:pPr>
      <w:hyperlink r:id="rId17" w:history="1">
        <w:r w:rsidRPr="00255404">
          <w:rPr>
            <w:rStyle w:val="Hyperlink3"/>
          </w:rPr>
          <w:t>Facebook</w:t>
        </w:r>
      </w:hyperlink>
    </w:p>
    <w:p w14:paraId="1CBA008E" w14:textId="77777777" w:rsidR="00737CCB" w:rsidRPr="00255404" w:rsidRDefault="00737CCB" w:rsidP="00737CCB">
      <w:pPr>
        <w:pStyle w:val="Body"/>
        <w:numPr>
          <w:ilvl w:val="0"/>
          <w:numId w:val="1"/>
        </w:numPr>
        <w:spacing w:after="0"/>
        <w:ind w:left="714" w:hanging="357"/>
        <w:jc w:val="both"/>
        <w:rPr>
          <w:rStyle w:val="Hyperlink3"/>
        </w:rPr>
      </w:pPr>
      <w:hyperlink r:id="rId18" w:history="1">
        <w:r w:rsidRPr="00255404">
          <w:rPr>
            <w:rStyle w:val="Hyperlink3"/>
          </w:rPr>
          <w:t>Instagram</w:t>
        </w:r>
      </w:hyperlink>
    </w:p>
    <w:p w14:paraId="26B40FF8" w14:textId="77777777" w:rsidR="00737CCB" w:rsidRPr="00255404" w:rsidRDefault="00737CCB" w:rsidP="00737CCB">
      <w:pPr>
        <w:pStyle w:val="Body"/>
        <w:numPr>
          <w:ilvl w:val="0"/>
          <w:numId w:val="1"/>
        </w:numPr>
        <w:spacing w:after="0"/>
        <w:ind w:left="714" w:hanging="357"/>
        <w:jc w:val="both"/>
        <w:rPr>
          <w:rStyle w:val="Hyperlink3"/>
        </w:rPr>
      </w:pPr>
      <w:hyperlink r:id="rId19" w:history="1">
        <w:r w:rsidRPr="00255404">
          <w:rPr>
            <w:rStyle w:val="Hyperlink3"/>
          </w:rPr>
          <w:t>X</w:t>
        </w:r>
      </w:hyperlink>
    </w:p>
    <w:p w14:paraId="64D56267" w14:textId="77777777" w:rsidR="00737CCB" w:rsidRPr="00255404" w:rsidRDefault="00737CCB" w:rsidP="00737CCB">
      <w:pPr>
        <w:pStyle w:val="Body"/>
        <w:numPr>
          <w:ilvl w:val="0"/>
          <w:numId w:val="1"/>
        </w:numPr>
        <w:spacing w:after="0"/>
        <w:ind w:left="714" w:hanging="357"/>
        <w:jc w:val="both"/>
        <w:rPr>
          <w:rStyle w:val="Hyperlink3"/>
        </w:rPr>
      </w:pPr>
      <w:hyperlink r:id="rId20" w:history="1">
        <w:r w:rsidRPr="00255404">
          <w:rPr>
            <w:rStyle w:val="Hyperlink3"/>
          </w:rPr>
          <w:t>Flickr</w:t>
        </w:r>
      </w:hyperlink>
    </w:p>
    <w:p w14:paraId="692CE3EE" w14:textId="77777777" w:rsidR="00737CCB" w:rsidRPr="00255404" w:rsidRDefault="00737CCB" w:rsidP="00737CCB">
      <w:pPr>
        <w:pStyle w:val="Body"/>
        <w:numPr>
          <w:ilvl w:val="0"/>
          <w:numId w:val="1"/>
        </w:numPr>
        <w:spacing w:after="0"/>
        <w:ind w:left="714" w:hanging="357"/>
        <w:jc w:val="both"/>
        <w:rPr>
          <w:rStyle w:val="Hyperlink3"/>
        </w:rPr>
      </w:pPr>
      <w:hyperlink r:id="rId21" w:history="1">
        <w:proofErr w:type="spellStart"/>
        <w:r w:rsidRPr="00255404">
          <w:rPr>
            <w:rStyle w:val="Hyperlink3"/>
          </w:rPr>
          <w:t>Youtube</w:t>
        </w:r>
        <w:proofErr w:type="spellEnd"/>
      </w:hyperlink>
    </w:p>
    <w:p w14:paraId="7A310B7B" w14:textId="77777777" w:rsidR="00737CCB" w:rsidRPr="00255404" w:rsidRDefault="00737CCB" w:rsidP="00737CCB">
      <w:pPr>
        <w:pStyle w:val="Body"/>
        <w:numPr>
          <w:ilvl w:val="0"/>
          <w:numId w:val="1"/>
        </w:numPr>
        <w:spacing w:after="0"/>
        <w:ind w:left="714" w:hanging="357"/>
        <w:jc w:val="both"/>
        <w:rPr>
          <w:rFonts w:ascii="Arial" w:eastAsia="Arial" w:hAnsi="Arial" w:cs="Arial"/>
          <w:color w:val="0000FF"/>
          <w:sz w:val="20"/>
          <w:szCs w:val="20"/>
          <w:u w:val="single" w:color="0000FF"/>
        </w:rPr>
      </w:pPr>
      <w:hyperlink r:id="rId22" w:history="1">
        <w:proofErr w:type="spellStart"/>
        <w:r w:rsidRPr="00255404">
          <w:rPr>
            <w:rStyle w:val="Hyperlink3"/>
          </w:rPr>
          <w:t>Website</w:t>
        </w:r>
        <w:proofErr w:type="spellEnd"/>
      </w:hyperlink>
    </w:p>
    <w:p w14:paraId="46926EB6" w14:textId="77777777" w:rsidR="00737CCB" w:rsidRPr="00255404" w:rsidRDefault="00737CCB" w:rsidP="00737CCB">
      <w:pPr>
        <w:pStyle w:val="MediumGrid22"/>
        <w:rPr>
          <w:rFonts w:ascii="Arial" w:hAnsi="Arial" w:cs="Arial"/>
          <w:sz w:val="20"/>
          <w:szCs w:val="20"/>
          <w:lang w:val="en-US"/>
        </w:rPr>
      </w:pPr>
    </w:p>
    <w:p w14:paraId="7AAE0DDC" w14:textId="77777777" w:rsidR="00737CCB" w:rsidRPr="00255404" w:rsidRDefault="00737CCB" w:rsidP="00737CCB">
      <w:pPr>
        <w:pStyle w:val="MediumGrid22"/>
        <w:rPr>
          <w:rFonts w:ascii="Arial" w:eastAsia="Arial" w:hAnsi="Arial" w:cs="Arial"/>
          <w:sz w:val="20"/>
          <w:szCs w:val="20"/>
          <w:lang w:val="en-US"/>
        </w:rPr>
      </w:pPr>
      <w:r w:rsidRPr="00255404">
        <w:rPr>
          <w:rFonts w:ascii="Arial" w:hAnsi="Arial" w:cs="Arial"/>
          <w:sz w:val="20"/>
          <w:szCs w:val="20"/>
          <w:lang w:val="en-US"/>
        </w:rPr>
        <w:t>For more details, please contact the FAI:</w:t>
      </w:r>
    </w:p>
    <w:p w14:paraId="0256B7A6" w14:textId="77777777" w:rsidR="00737CCB" w:rsidRPr="00255404" w:rsidRDefault="00737CCB" w:rsidP="00737CCB">
      <w:pPr>
        <w:pStyle w:val="MediumGrid22"/>
        <w:rPr>
          <w:rFonts w:ascii="Arial" w:eastAsia="Arial" w:hAnsi="Arial" w:cs="Arial"/>
          <w:sz w:val="20"/>
          <w:szCs w:val="20"/>
          <w:lang w:val="en-US"/>
        </w:rPr>
      </w:pPr>
    </w:p>
    <w:p w14:paraId="53CFFF32" w14:textId="77777777" w:rsidR="00737CCB" w:rsidRPr="00255404" w:rsidRDefault="00737CCB" w:rsidP="00737CCB">
      <w:pPr>
        <w:pStyle w:val="MediumGrid22"/>
        <w:rPr>
          <w:rFonts w:ascii="Arial" w:eastAsia="Arial" w:hAnsi="Arial" w:cs="Arial"/>
          <w:sz w:val="20"/>
          <w:szCs w:val="20"/>
        </w:rPr>
      </w:pPr>
      <w:r w:rsidRPr="00255404">
        <w:rPr>
          <w:rFonts w:ascii="Arial" w:hAnsi="Arial" w:cs="Arial"/>
          <w:sz w:val="20"/>
          <w:szCs w:val="20"/>
        </w:rPr>
        <w:t xml:space="preserve">Faustine Carrera </w:t>
      </w:r>
      <w:r w:rsidRPr="00255404">
        <w:rPr>
          <w:rFonts w:ascii="Arial" w:eastAsia="Arial" w:hAnsi="Arial" w:cs="Arial"/>
          <w:sz w:val="20"/>
          <w:szCs w:val="20"/>
        </w:rPr>
        <w:br/>
      </w:r>
      <w:r w:rsidRPr="00255404">
        <w:rPr>
          <w:rFonts w:ascii="Arial" w:hAnsi="Arial" w:cs="Arial"/>
          <w:sz w:val="20"/>
          <w:szCs w:val="20"/>
        </w:rPr>
        <w:t>Communication Manager</w:t>
      </w:r>
    </w:p>
    <w:p w14:paraId="6D7DFB3A" w14:textId="77777777" w:rsidR="00737CCB" w:rsidRPr="00255404" w:rsidRDefault="00737CCB" w:rsidP="00737CCB">
      <w:pPr>
        <w:pStyle w:val="MediumGrid22"/>
        <w:rPr>
          <w:rFonts w:ascii="Arial" w:eastAsia="Arial" w:hAnsi="Arial" w:cs="Arial"/>
          <w:sz w:val="20"/>
          <w:szCs w:val="20"/>
        </w:rPr>
      </w:pPr>
      <w:r w:rsidRPr="00255404">
        <w:rPr>
          <w:rFonts w:ascii="Arial" w:hAnsi="Arial" w:cs="Arial"/>
          <w:sz w:val="20"/>
          <w:szCs w:val="20"/>
        </w:rPr>
        <w:t xml:space="preserve">0041 21 345 10 70 </w:t>
      </w:r>
    </w:p>
    <w:p w14:paraId="151BDDA7" w14:textId="77777777" w:rsidR="00737CCB" w:rsidRPr="00255404" w:rsidRDefault="00737CCB" w:rsidP="00737CCB">
      <w:pPr>
        <w:pStyle w:val="MediumGrid22"/>
        <w:rPr>
          <w:rFonts w:ascii="Arial" w:eastAsia="Arial" w:hAnsi="Arial" w:cs="Arial"/>
          <w:sz w:val="20"/>
          <w:szCs w:val="20"/>
        </w:rPr>
      </w:pPr>
      <w:hyperlink r:id="rId23" w:history="1">
        <w:r w:rsidRPr="00255404">
          <w:rPr>
            <w:rStyle w:val="Hyperlink3"/>
            <w:rFonts w:eastAsia="Arial Unicode MS"/>
          </w:rPr>
          <w:t>communication@fai.org</w:t>
        </w:r>
      </w:hyperlink>
      <w:r w:rsidRPr="00255404">
        <w:rPr>
          <w:rFonts w:ascii="Arial" w:hAnsi="Arial" w:cs="Arial"/>
          <w:sz w:val="20"/>
          <w:szCs w:val="20"/>
        </w:rPr>
        <w:t xml:space="preserve">  </w:t>
      </w:r>
    </w:p>
    <w:p w14:paraId="691313A0" w14:textId="77777777" w:rsidR="00737CCB" w:rsidRPr="00255404" w:rsidRDefault="00737CCB" w:rsidP="00737CCB">
      <w:pPr>
        <w:pStyle w:val="MediumGrid22"/>
        <w:rPr>
          <w:rFonts w:ascii="Arial" w:eastAsia="Arial" w:hAnsi="Arial" w:cs="Arial"/>
          <w:sz w:val="20"/>
          <w:szCs w:val="20"/>
        </w:rPr>
      </w:pPr>
    </w:p>
    <w:p w14:paraId="1BE4D7AA" w14:textId="77777777" w:rsidR="00737CCB" w:rsidRPr="00255404" w:rsidRDefault="00737CCB" w:rsidP="00737CCB">
      <w:pPr>
        <w:pStyle w:val="MediumGrid22"/>
        <w:jc w:val="center"/>
        <w:rPr>
          <w:rFonts w:ascii="Arial" w:hAnsi="Arial" w:cs="Arial"/>
        </w:rPr>
      </w:pPr>
      <w:r w:rsidRPr="00255404">
        <w:rPr>
          <w:rFonts w:ascii="Arial" w:hAnsi="Arial" w:cs="Arial"/>
          <w:sz w:val="20"/>
          <w:szCs w:val="20"/>
          <w:lang w:val="en-US"/>
        </w:rPr>
        <w:t>###</w:t>
      </w:r>
    </w:p>
    <w:p w14:paraId="353255DF" w14:textId="77777777" w:rsidR="00737CCB" w:rsidRPr="00B30312" w:rsidRDefault="00737CCB" w:rsidP="00737CCB">
      <w:pPr>
        <w:pStyle w:val="Body"/>
        <w:rPr>
          <w:lang w:val="en-GB"/>
        </w:rPr>
      </w:pPr>
    </w:p>
    <w:p w14:paraId="4769BC91" w14:textId="5E632C8A" w:rsidR="00632617" w:rsidRPr="00737CCB" w:rsidRDefault="00632617">
      <w:pPr>
        <w:rPr>
          <w:lang w:val="en-US"/>
        </w:rPr>
      </w:pPr>
    </w:p>
    <w:sectPr w:rsidR="00632617" w:rsidRPr="00737CCB" w:rsidSect="004F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BCE"/>
    <w:multiLevelType w:val="hybridMultilevel"/>
    <w:tmpl w:val="6018DE38"/>
    <w:lvl w:ilvl="0" w:tplc="2BA0078E">
      <w:numFmt w:val="bullet"/>
      <w:lvlText w:val="•"/>
      <w:lvlJc w:val="left"/>
      <w:pPr>
        <w:ind w:left="1416" w:hanging="708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5E21"/>
    <w:multiLevelType w:val="hybridMultilevel"/>
    <w:tmpl w:val="D7DCC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2D82"/>
    <w:multiLevelType w:val="hybridMultilevel"/>
    <w:tmpl w:val="00AAE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76432"/>
    <w:multiLevelType w:val="hybridMultilevel"/>
    <w:tmpl w:val="0FB8655A"/>
    <w:lvl w:ilvl="0" w:tplc="AAFC101A">
      <w:numFmt w:val="bullet"/>
      <w:lvlText w:val="•"/>
      <w:lvlJc w:val="left"/>
      <w:pPr>
        <w:ind w:left="1070" w:hanging="71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40DD"/>
    <w:multiLevelType w:val="multilevel"/>
    <w:tmpl w:val="4F2A4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A4A2A"/>
    <w:multiLevelType w:val="hybridMultilevel"/>
    <w:tmpl w:val="D4382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6430"/>
    <w:multiLevelType w:val="multilevel"/>
    <w:tmpl w:val="7F6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B54EE"/>
    <w:multiLevelType w:val="hybridMultilevel"/>
    <w:tmpl w:val="0FC8DD5C"/>
    <w:lvl w:ilvl="0" w:tplc="2BA0078E">
      <w:numFmt w:val="bullet"/>
      <w:lvlText w:val="•"/>
      <w:lvlJc w:val="left"/>
      <w:pPr>
        <w:ind w:left="1416" w:hanging="708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9D083C"/>
    <w:multiLevelType w:val="hybridMultilevel"/>
    <w:tmpl w:val="3CC24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5C31"/>
    <w:multiLevelType w:val="hybridMultilevel"/>
    <w:tmpl w:val="A2C257D4"/>
    <w:lvl w:ilvl="0" w:tplc="AAFC101A">
      <w:numFmt w:val="bullet"/>
      <w:lvlText w:val="•"/>
      <w:lvlJc w:val="left"/>
      <w:pPr>
        <w:ind w:left="1070" w:hanging="71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A27E9"/>
    <w:multiLevelType w:val="multilevel"/>
    <w:tmpl w:val="7C54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4F8"/>
    <w:multiLevelType w:val="hybridMultilevel"/>
    <w:tmpl w:val="89620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4468">
    <w:abstractNumId w:val="1"/>
  </w:num>
  <w:num w:numId="2" w16cid:durableId="1421677253">
    <w:abstractNumId w:val="4"/>
  </w:num>
  <w:num w:numId="3" w16cid:durableId="110784397">
    <w:abstractNumId w:val="3"/>
  </w:num>
  <w:num w:numId="4" w16cid:durableId="1988778448">
    <w:abstractNumId w:val="9"/>
  </w:num>
  <w:num w:numId="5" w16cid:durableId="984041334">
    <w:abstractNumId w:val="5"/>
  </w:num>
  <w:num w:numId="6" w16cid:durableId="1894348287">
    <w:abstractNumId w:val="7"/>
  </w:num>
  <w:num w:numId="7" w16cid:durableId="993410062">
    <w:abstractNumId w:val="10"/>
  </w:num>
  <w:num w:numId="8" w16cid:durableId="1738240077">
    <w:abstractNumId w:val="0"/>
  </w:num>
  <w:num w:numId="9" w16cid:durableId="1248999459">
    <w:abstractNumId w:val="11"/>
  </w:num>
  <w:num w:numId="10" w16cid:durableId="545533838">
    <w:abstractNumId w:val="8"/>
  </w:num>
  <w:num w:numId="11" w16cid:durableId="1519395171">
    <w:abstractNumId w:val="6"/>
  </w:num>
  <w:num w:numId="12" w16cid:durableId="105358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CB"/>
    <w:rsid w:val="0007681A"/>
    <w:rsid w:val="000B5F38"/>
    <w:rsid w:val="000B711A"/>
    <w:rsid w:val="001A4B5D"/>
    <w:rsid w:val="001F1913"/>
    <w:rsid w:val="002A4FF4"/>
    <w:rsid w:val="002A75EF"/>
    <w:rsid w:val="002C77B9"/>
    <w:rsid w:val="002F70D5"/>
    <w:rsid w:val="00322460"/>
    <w:rsid w:val="00347A6F"/>
    <w:rsid w:val="00362BD3"/>
    <w:rsid w:val="003A31D7"/>
    <w:rsid w:val="00405FF6"/>
    <w:rsid w:val="004F1B6C"/>
    <w:rsid w:val="005712F8"/>
    <w:rsid w:val="005F4BA4"/>
    <w:rsid w:val="00632617"/>
    <w:rsid w:val="00685B64"/>
    <w:rsid w:val="0068778F"/>
    <w:rsid w:val="006A1D8E"/>
    <w:rsid w:val="006B740B"/>
    <w:rsid w:val="00703B72"/>
    <w:rsid w:val="00732BE8"/>
    <w:rsid w:val="00737CCB"/>
    <w:rsid w:val="00835609"/>
    <w:rsid w:val="008A5EB8"/>
    <w:rsid w:val="0096638B"/>
    <w:rsid w:val="0099164E"/>
    <w:rsid w:val="00A02154"/>
    <w:rsid w:val="00A449DD"/>
    <w:rsid w:val="00A46989"/>
    <w:rsid w:val="00A73DF1"/>
    <w:rsid w:val="00AC3563"/>
    <w:rsid w:val="00B261B2"/>
    <w:rsid w:val="00B75F8C"/>
    <w:rsid w:val="00C9604C"/>
    <w:rsid w:val="00D27CDA"/>
    <w:rsid w:val="00DB112A"/>
    <w:rsid w:val="00E21A91"/>
    <w:rsid w:val="00E90B79"/>
    <w:rsid w:val="00EC347E"/>
    <w:rsid w:val="00ED6471"/>
    <w:rsid w:val="00F316F2"/>
    <w:rsid w:val="00F6575A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5C6"/>
  <w15:chartTrackingRefBased/>
  <w15:docId w15:val="{E1CB1572-4270-492B-98F9-7EF0A9B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CB"/>
  </w:style>
  <w:style w:type="paragraph" w:styleId="Heading1">
    <w:name w:val="heading 1"/>
    <w:basedOn w:val="Normal"/>
    <w:next w:val="Normal"/>
    <w:link w:val="Heading1Char"/>
    <w:uiPriority w:val="9"/>
    <w:qFormat/>
    <w:rsid w:val="0073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C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C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CC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CC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CC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CC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CC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CC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CC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37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CC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CC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3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CC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37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CC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37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37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fr-CH" w:eastAsia="fr-CH"/>
      <w14:ligatures w14:val="none"/>
    </w:rPr>
  </w:style>
  <w:style w:type="paragraph" w:customStyle="1" w:styleId="MediumGrid22">
    <w:name w:val="Medium Grid 22"/>
    <w:qFormat/>
    <w:rsid w:val="00737CCB"/>
    <w:pPr>
      <w:spacing w:after="0" w:line="240" w:lineRule="auto"/>
    </w:pPr>
    <w:rPr>
      <w:rFonts w:ascii="Calibri" w:eastAsia="Calibri" w:hAnsi="Calibri" w:cs="Times New Roman"/>
      <w:kern w:val="0"/>
      <w:lang w:val="fr-CH"/>
      <w14:ligatures w14:val="none"/>
    </w:rPr>
  </w:style>
  <w:style w:type="paragraph" w:styleId="NormalWeb">
    <w:name w:val="Normal (Web)"/>
    <w:basedOn w:val="Normal"/>
    <w:uiPriority w:val="99"/>
    <w:unhideWhenUsed/>
    <w:rsid w:val="00737C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ody">
    <w:name w:val="Body"/>
    <w:rsid w:val="00737C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DefaultParagraphFont"/>
    <w:rsid w:val="00737CCB"/>
    <w:rPr>
      <w:outline w:val="0"/>
      <w:color w:val="0000FF"/>
      <w:u w:val="single" w:color="0000FF"/>
      <w:lang w:val="es-ES_tradnl"/>
    </w:rPr>
  </w:style>
  <w:style w:type="character" w:customStyle="1" w:styleId="Hyperlink2">
    <w:name w:val="Hyperlink.2"/>
    <w:basedOn w:val="DefaultParagraphFont"/>
    <w:rsid w:val="00737CCB"/>
    <w:rPr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DefaultParagraphFont"/>
    <w:rsid w:val="00737CCB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960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0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31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4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airsports.fai" TargetMode="External"/><Relationship Id="rId18" Type="http://schemas.openxmlformats.org/officeDocument/2006/relationships/hyperlink" Target="http://www.instagram.com/airsports.fa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airsports_fa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lickr.com/photos/airsports_fai/" TargetMode="External"/><Relationship Id="rId17" Type="http://schemas.openxmlformats.org/officeDocument/2006/relationships/hyperlink" Target="http://www.facebook.com/airsports.fa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i.org/media" TargetMode="External"/><Relationship Id="rId20" Type="http://schemas.openxmlformats.org/officeDocument/2006/relationships/hyperlink" Target="http://www.flickr.com/airsports_fa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md.ro/international-competitions-in-romani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ai.org/page/ciam-f1-free-flight" TargetMode="External"/><Relationship Id="rId23" Type="http://schemas.openxmlformats.org/officeDocument/2006/relationships/hyperlink" Target="mailto:communication@fai.org" TargetMode="External"/><Relationship Id="rId10" Type="http://schemas.openxmlformats.org/officeDocument/2006/relationships/hyperlink" Target="https://frmd.ro/prima-zi-f1d-campionatul-european-slanic-prahova-romania" TargetMode="External"/><Relationship Id="rId19" Type="http://schemas.openxmlformats.org/officeDocument/2006/relationships/hyperlink" Target="http://www.twitter.com/airsports_fa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rmd.ro/international-competitions-in-romania/" TargetMode="External"/><Relationship Id="rId14" Type="http://schemas.openxmlformats.org/officeDocument/2006/relationships/hyperlink" Target="http://www.instagram.com/airsports.fai" TargetMode="External"/><Relationship Id="rId22" Type="http://schemas.openxmlformats.org/officeDocument/2006/relationships/hyperlink" Target="http://www.f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84a6d1-eaba-449a-96ef-fd4d400e39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8E2F860D6514087997FB86F269476" ma:contentTypeVersion="17" ma:contentTypeDescription="Create a new document." ma:contentTypeScope="" ma:versionID="8f080c791ef399f34aa6d2c7592d24bd">
  <xsd:schema xmlns:xsd="http://www.w3.org/2001/XMLSchema" xmlns:xs="http://www.w3.org/2001/XMLSchema" xmlns:p="http://schemas.microsoft.com/office/2006/metadata/properties" xmlns:ns3="2320e3e5-dede-44e6-b82e-39651ff4c34e" xmlns:ns4="2284a6d1-eaba-449a-96ef-fd4d400e395a" targetNamespace="http://schemas.microsoft.com/office/2006/metadata/properties" ma:root="true" ma:fieldsID="fd7a704701f919ee5fd1007bc893af0f" ns3:_="" ns4:_="">
    <xsd:import namespace="2320e3e5-dede-44e6-b82e-39651ff4c34e"/>
    <xsd:import namespace="2284a6d1-eaba-449a-96ef-fd4d400e39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e3e5-dede-44e6-b82e-39651ff4c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4a6d1-eaba-449a-96ef-fd4d400e3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0F7C0-FA11-4D81-9285-B4D92E902532}">
  <ds:schemaRefs>
    <ds:schemaRef ds:uri="http://schemas.microsoft.com/office/2006/metadata/properties"/>
    <ds:schemaRef ds:uri="http://schemas.microsoft.com/office/infopath/2007/PartnerControls"/>
    <ds:schemaRef ds:uri="2284a6d1-eaba-449a-96ef-fd4d400e395a"/>
  </ds:schemaRefs>
</ds:datastoreItem>
</file>

<file path=customXml/itemProps2.xml><?xml version="1.0" encoding="utf-8"?>
<ds:datastoreItem xmlns:ds="http://schemas.openxmlformats.org/officeDocument/2006/customXml" ds:itemID="{ED2847D3-A5E6-46C6-9417-D3A9973B4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1CEA6-AFCA-4354-953D-EE0DBABFF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0e3e5-dede-44e6-b82e-39651ff4c34e"/>
    <ds:schemaRef ds:uri="2284a6d1-eaba-449a-96ef-fd4d400e3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632</Words>
  <Characters>3747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Smith</dc:creator>
  <cp:keywords/>
  <dc:description/>
  <cp:lastModifiedBy>Caitlin Smith</cp:lastModifiedBy>
  <cp:revision>7</cp:revision>
  <cp:lastPrinted>2025-11-28T09:33:00Z</cp:lastPrinted>
  <dcterms:created xsi:type="dcterms:W3CDTF">2025-10-20T11:35:00Z</dcterms:created>
  <dcterms:modified xsi:type="dcterms:W3CDTF">2025-11-28T10:14:00Z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0x010100CD38E2F860D6514087997FB86F269476</vt:lpwstr>
  </property>
</Properties>
</file>